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«Скидка на </w:t>
      </w:r>
      <w:r>
        <w:rPr>
          <w:b/>
        </w:rPr>
        <w:t>натяжные потолки 70%</w:t>
      </w:r>
      <w:r w:rsidRPr="00CA365B">
        <w:rPr>
          <w:b/>
        </w:rPr>
        <w:t>!»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 xml:space="preserve">1.1. Настоящие Условия определяют порядок проведения акции «Скидка на натяжные потолки 70%» (далее по тексту – «Акция») </w:t>
      </w:r>
    </w:p>
    <w:p w:rsidR="00CA365B" w:rsidRDefault="00CA365B" w:rsidP="00CA365B">
      <w:r>
        <w:t xml:space="preserve"> 1.2. Организатором Акции является ООО «Союз», ИНН 2465151542, ОГРН 1162468102125 </w:t>
      </w:r>
      <w:proofErr w:type="spellStart"/>
      <w:r>
        <w:t>Юр.адрес</w:t>
      </w:r>
      <w:proofErr w:type="spellEnd"/>
      <w:r>
        <w:t xml:space="preserve">: 660077, Красноярский край, г. Красноярск, </w:t>
      </w:r>
      <w:proofErr w:type="spellStart"/>
      <w:r>
        <w:t>ул</w:t>
      </w:r>
      <w:proofErr w:type="gramStart"/>
      <w:r>
        <w:t>.А</w:t>
      </w:r>
      <w:proofErr w:type="gramEnd"/>
      <w:r>
        <w:t>виаторов</w:t>
      </w:r>
      <w:proofErr w:type="spellEnd"/>
      <w:r>
        <w:t xml:space="preserve">, 5 пом. 2-39. </w:t>
      </w:r>
    </w:p>
    <w:p w:rsidR="00CA365B" w:rsidRDefault="00CA365B" w:rsidP="00CA365B">
      <w:r>
        <w:t xml:space="preserve">Адреса офисов продаж: г. Красноярск, ул. Молокова 5д, ул. Партизана Железняка 9, пр. Свободный 32, ул. Вавилова 1 </w:t>
      </w:r>
      <w:proofErr w:type="spellStart"/>
      <w:proofErr w:type="gramStart"/>
      <w:r>
        <w:t>стр</w:t>
      </w:r>
      <w:proofErr w:type="spellEnd"/>
      <w:proofErr w:type="gramEnd"/>
      <w:r>
        <w:t xml:space="preserve"> 2, ул. Свердловская 55, пр. Красноярский рабочий 30/6. Телефон для справок: (391) 214-8-214 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Общий срок проведения Акции с 01.06.2017 года и до ее отмены.</w:t>
      </w:r>
    </w:p>
    <w:p w:rsidR="00CA365B" w:rsidRDefault="00CA365B" w:rsidP="00CA365B">
      <w:r>
        <w:t xml:space="preserve"> 1.5. В период проведения акции Участник может получить скидку в размере 70% на натяжное полотно при комплексном заказе «под ключ».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 xml:space="preserve">2.1. Товаром является </w:t>
      </w:r>
      <w:r w:rsidR="003C31D0">
        <w:t>натяжное полотно</w:t>
      </w:r>
      <w:r>
        <w:t xml:space="preserve">.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B3549C" w:rsidRDefault="00CA365B" w:rsidP="00CA365B">
      <w:r>
        <w:t xml:space="preserve"> 4.2.</w:t>
      </w:r>
      <w:r w:rsidR="00B3549C">
        <w:t>4</w:t>
      </w:r>
      <w:r>
        <w:t xml:space="preserve">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="009423FF" w:rsidRPr="00A86AA8">
          <w:rPr>
            <w:rStyle w:val="a4"/>
          </w:rPr>
          <w:t>http://mahaon124.ru</w:t>
        </w:r>
      </w:hyperlink>
      <w:r w:rsidR="009423FF">
        <w:t xml:space="preserve"> в порядке</w:t>
      </w:r>
      <w:r>
        <w:t>, предусмотренном настоящими Правилами.</w:t>
      </w:r>
    </w:p>
    <w:p w:rsidR="00B3549C" w:rsidRDefault="00CA365B" w:rsidP="00CA365B">
      <w:r>
        <w:t xml:space="preserve"> 4.2.</w:t>
      </w:r>
      <w:r w:rsidR="00B3549C">
        <w:t>5</w:t>
      </w:r>
      <w:r>
        <w:t>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</w:t>
      </w:r>
      <w:r w:rsidR="009423FF">
        <w:t>, для установки на котором приобретается Товар).</w:t>
      </w:r>
    </w:p>
    <w:p w:rsidR="009423FF" w:rsidRDefault="00CA365B" w:rsidP="009423FF">
      <w:r>
        <w:t xml:space="preserve"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</w:t>
      </w:r>
      <w:r w:rsidR="009423FF">
        <w:t>явившиеся результатом недобросовестных действий самих участников или третьих лиц</w:t>
      </w:r>
      <w:proofErr w:type="gramStart"/>
      <w:r w:rsidR="009423FF">
        <w:t xml:space="preserve"> </w:t>
      </w:r>
      <w:r>
        <w:t>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</w:t>
      </w:r>
      <w:r w:rsidR="009423FF">
        <w:t>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B3549C" w:rsidRDefault="00CA365B" w:rsidP="00CA365B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9423FF" w:rsidRDefault="009423FF" w:rsidP="009423FF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9423FF" w:rsidRDefault="009423FF" w:rsidP="009423FF">
      <w:r>
        <w:t xml:space="preserve">6.3. Заключить договор на приобретение Товара на условиях комплексного заказа «под ключ». </w:t>
      </w:r>
    </w:p>
    <w:p w:rsidR="009423FF" w:rsidRDefault="009423FF" w:rsidP="009423FF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bookmarkStart w:id="0" w:name="_GoBack"/>
      <w:bookmarkEnd w:id="0"/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3C31D0"/>
    <w:rsid w:val="0064709E"/>
    <w:rsid w:val="009423FF"/>
    <w:rsid w:val="00B3549C"/>
    <w:rsid w:val="00C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3</cp:revision>
  <dcterms:created xsi:type="dcterms:W3CDTF">2017-06-13T04:57:00Z</dcterms:created>
  <dcterms:modified xsi:type="dcterms:W3CDTF">2017-06-14T10:55:00Z</dcterms:modified>
</cp:coreProperties>
</file>